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251"/>
        <w:tblW w:w="14610" w:type="dxa"/>
        <w:tblLook w:val="04A0" w:firstRow="1" w:lastRow="0" w:firstColumn="1" w:lastColumn="0" w:noHBand="0" w:noVBand="1"/>
      </w:tblPr>
      <w:tblGrid>
        <w:gridCol w:w="1129"/>
        <w:gridCol w:w="2694"/>
        <w:gridCol w:w="2409"/>
        <w:gridCol w:w="3261"/>
        <w:gridCol w:w="5117"/>
      </w:tblGrid>
      <w:tr w:rsidR="007F1607" w:rsidRPr="001D7E25" w14:paraId="528B8984" w14:textId="77777777" w:rsidTr="00813789">
        <w:trPr>
          <w:trHeight w:val="278"/>
        </w:trPr>
        <w:tc>
          <w:tcPr>
            <w:tcW w:w="1129" w:type="dxa"/>
            <w:shd w:val="clear" w:color="auto" w:fill="99FF66"/>
          </w:tcPr>
          <w:p w14:paraId="06753FC8" w14:textId="1BA87AEF" w:rsidR="00D10915" w:rsidRPr="004878F7" w:rsidRDefault="004711F2" w:rsidP="007656D2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bookmarkStart w:id="0" w:name="_Hlk193196231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694" w:type="dxa"/>
            <w:shd w:val="clear" w:color="auto" w:fill="FFFF00"/>
          </w:tcPr>
          <w:p w14:paraId="5B1C8311" w14:textId="6AABA18C" w:rsidR="007F1607" w:rsidRPr="001D7E25" w:rsidRDefault="007F1607" w:rsidP="007656D2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Theme</w:t>
            </w:r>
          </w:p>
        </w:tc>
        <w:tc>
          <w:tcPr>
            <w:tcW w:w="2409" w:type="dxa"/>
            <w:shd w:val="clear" w:color="auto" w:fill="FFFF00"/>
          </w:tcPr>
          <w:p w14:paraId="6FDD11D8" w14:textId="5198579A" w:rsidR="007F1607" w:rsidRPr="001D7E25" w:rsidRDefault="007F1607" w:rsidP="007656D2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AQA link</w:t>
            </w:r>
          </w:p>
        </w:tc>
        <w:tc>
          <w:tcPr>
            <w:tcW w:w="3261" w:type="dxa"/>
            <w:shd w:val="clear" w:color="auto" w:fill="FFFF00"/>
          </w:tcPr>
          <w:p w14:paraId="0F02702D" w14:textId="64E3F3E7" w:rsidR="007F1607" w:rsidRPr="001D7E25" w:rsidRDefault="008C2076" w:rsidP="007656D2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Wider links</w:t>
            </w:r>
          </w:p>
        </w:tc>
        <w:tc>
          <w:tcPr>
            <w:tcW w:w="5117" w:type="dxa"/>
            <w:shd w:val="clear" w:color="auto" w:fill="FFFF00"/>
          </w:tcPr>
          <w:p w14:paraId="6B96269E" w14:textId="19B9E194" w:rsidR="007F1607" w:rsidRPr="001D7E25" w:rsidRDefault="007F1607" w:rsidP="007656D2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Key questions</w:t>
            </w:r>
          </w:p>
        </w:tc>
      </w:tr>
      <w:tr w:rsidR="007F1607" w:rsidRPr="001D7E25" w14:paraId="7CC202E6" w14:textId="77777777" w:rsidTr="00813789">
        <w:trPr>
          <w:trHeight w:val="278"/>
        </w:trPr>
        <w:tc>
          <w:tcPr>
            <w:tcW w:w="1129" w:type="dxa"/>
            <w:shd w:val="clear" w:color="auto" w:fill="99FF66"/>
          </w:tcPr>
          <w:p w14:paraId="4E275C3A" w14:textId="76814549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1</w:t>
            </w:r>
          </w:p>
        </w:tc>
        <w:tc>
          <w:tcPr>
            <w:tcW w:w="2694" w:type="dxa"/>
          </w:tcPr>
          <w:p w14:paraId="5709FDA7" w14:textId="582C1C20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Money</w:t>
            </w:r>
          </w:p>
        </w:tc>
        <w:tc>
          <w:tcPr>
            <w:tcW w:w="2409" w:type="dxa"/>
          </w:tcPr>
          <w:p w14:paraId="5711FC5C" w14:textId="77777777" w:rsidR="007F1607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F</w:t>
            </w:r>
          </w:p>
          <w:p w14:paraId="10F2C593" w14:textId="77777777" w:rsidR="008A625E" w:rsidRDefault="008A625E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554CEAE" w14:textId="61A0CCFA" w:rsidR="008A625E" w:rsidRPr="001D7E25" w:rsidRDefault="008A625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Christianity</w:t>
            </w:r>
            <w:r w:rsidR="00640AA7">
              <w:rPr>
                <w:rFonts w:ascii="Calibri" w:hAnsi="Calibri" w:cs="Calibri"/>
                <w:sz w:val="24"/>
                <w:szCs w:val="24"/>
              </w:rPr>
              <w:t>, Islam &amp; Sikhism</w:t>
            </w:r>
          </w:p>
        </w:tc>
        <w:tc>
          <w:tcPr>
            <w:tcW w:w="3261" w:type="dxa"/>
          </w:tcPr>
          <w:p w14:paraId="7F26B836" w14:textId="77777777" w:rsidR="000C3181" w:rsidRDefault="000C3181" w:rsidP="000C318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Charity/fundraising – World’s Biggest Coffee Morning; </w:t>
            </w:r>
          </w:p>
          <w:p w14:paraId="3B328603" w14:textId="0B75FCDC" w:rsidR="007F1607" w:rsidRDefault="000C3181" w:rsidP="000C318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Shoebox Appeal</w:t>
            </w:r>
          </w:p>
          <w:p w14:paraId="1189A8FA" w14:textId="72E7B2A8" w:rsidR="007942EB" w:rsidRPr="001D7E25" w:rsidRDefault="00221372" w:rsidP="001346A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International Day for the Er</w:t>
            </w:r>
            <w:r w:rsidR="001346A5">
              <w:rPr>
                <w:rFonts w:ascii="Calibri" w:hAnsi="Calibri" w:cs="Calibri"/>
                <w:sz w:val="24"/>
                <w:szCs w:val="24"/>
              </w:rPr>
              <w:t>adication of Poverty</w:t>
            </w:r>
          </w:p>
        </w:tc>
        <w:tc>
          <w:tcPr>
            <w:tcW w:w="5117" w:type="dxa"/>
          </w:tcPr>
          <w:p w14:paraId="241BFC2F" w14:textId="7221AADE" w:rsidR="0023394A" w:rsidRDefault="0023394A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a healthy</w:t>
            </w:r>
            <w:r w:rsidR="00832909">
              <w:rPr>
                <w:rFonts w:ascii="Calibri" w:hAnsi="Calibri" w:cs="Calibri"/>
                <w:sz w:val="24"/>
                <w:szCs w:val="24"/>
              </w:rPr>
              <w:t>/</w:t>
            </w:r>
            <w:r>
              <w:rPr>
                <w:rFonts w:ascii="Calibri" w:hAnsi="Calibri" w:cs="Calibri"/>
                <w:sz w:val="24"/>
                <w:szCs w:val="24"/>
              </w:rPr>
              <w:t>unhealthy attitude to money?</w:t>
            </w:r>
          </w:p>
          <w:p w14:paraId="5755B000" w14:textId="0E99248D" w:rsidR="00811DFD" w:rsidRDefault="00FF7B51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it ok to be wealthy?</w:t>
            </w:r>
          </w:p>
          <w:p w14:paraId="6FD82D1B" w14:textId="1616F678" w:rsidR="007A133E" w:rsidRDefault="007A133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our responsibility towards the poor</w:t>
            </w:r>
          </w:p>
          <w:p w14:paraId="69244866" w14:textId="7CBB3B38" w:rsidR="00FC1969" w:rsidRPr="001D7E25" w:rsidRDefault="00811DFD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How can the poor be exploited?</w:t>
            </w:r>
          </w:p>
        </w:tc>
      </w:tr>
      <w:tr w:rsidR="007F1607" w:rsidRPr="001D7E25" w14:paraId="58A0F13D" w14:textId="77777777" w:rsidTr="00813789">
        <w:trPr>
          <w:trHeight w:val="381"/>
        </w:trPr>
        <w:tc>
          <w:tcPr>
            <w:tcW w:w="1129" w:type="dxa"/>
            <w:shd w:val="clear" w:color="auto" w:fill="99FF66"/>
          </w:tcPr>
          <w:p w14:paraId="39F62099" w14:textId="3F9D9830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2</w:t>
            </w:r>
          </w:p>
        </w:tc>
        <w:tc>
          <w:tcPr>
            <w:tcW w:w="2694" w:type="dxa"/>
          </w:tcPr>
          <w:p w14:paraId="70947017" w14:textId="77777777" w:rsidR="007F1607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Human Rights</w:t>
            </w:r>
          </w:p>
          <w:p w14:paraId="1AA3A55F" w14:textId="77777777" w:rsidR="00246395" w:rsidRDefault="00246395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04744ED4" w14:textId="77777777" w:rsidR="009C380A" w:rsidRDefault="009C380A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5836B0EC" w14:textId="77777777" w:rsidR="009C380A" w:rsidRDefault="009C380A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324D6EEA" w14:textId="63B2AA28" w:rsidR="00DE132F" w:rsidRPr="00DE132F" w:rsidRDefault="00DE132F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3B479B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Christmas Service</w:t>
            </w:r>
          </w:p>
        </w:tc>
        <w:tc>
          <w:tcPr>
            <w:tcW w:w="2409" w:type="dxa"/>
          </w:tcPr>
          <w:p w14:paraId="1E522DC9" w14:textId="77777777" w:rsidR="007F1607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F</w:t>
            </w:r>
          </w:p>
          <w:p w14:paraId="75BB3BA5" w14:textId="77777777" w:rsidR="00246395" w:rsidRDefault="00246395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2269102C" w14:textId="1E7CE081" w:rsidR="009C380A" w:rsidRPr="00A655CA" w:rsidRDefault="003B479B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A655CA">
              <w:rPr>
                <w:rFonts w:ascii="Calibri" w:hAnsi="Calibri" w:cs="Calibri"/>
                <w:sz w:val="24"/>
                <w:szCs w:val="24"/>
              </w:rPr>
              <w:t>Christianity &amp; Islam</w:t>
            </w:r>
          </w:p>
          <w:p w14:paraId="1957658E" w14:textId="77777777" w:rsidR="009C380A" w:rsidRDefault="009C380A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5FA4DEF9" w14:textId="452E3942" w:rsidR="001334C5" w:rsidRPr="006839EA" w:rsidRDefault="001334C5" w:rsidP="007656D2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3B479B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Christianity</w:t>
            </w:r>
          </w:p>
        </w:tc>
        <w:tc>
          <w:tcPr>
            <w:tcW w:w="3261" w:type="dxa"/>
          </w:tcPr>
          <w:p w14:paraId="04B73C83" w14:textId="5176FB39" w:rsidR="001C29F4" w:rsidRDefault="001C29F4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Remembrance </w:t>
            </w:r>
            <w:r w:rsidR="006B3AA9">
              <w:rPr>
                <w:rFonts w:ascii="Calibri" w:hAnsi="Calibri" w:cs="Calibri"/>
                <w:sz w:val="24"/>
                <w:szCs w:val="24"/>
              </w:rPr>
              <w:t>Sunday</w:t>
            </w:r>
          </w:p>
          <w:p w14:paraId="0BCB8CC1" w14:textId="6E241D14" w:rsidR="00D57E6F" w:rsidRDefault="00D57E6F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World Kindness Day</w:t>
            </w:r>
          </w:p>
          <w:p w14:paraId="442367D5" w14:textId="1E8C3AC4" w:rsidR="007F1607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Human Rights Day</w:t>
            </w:r>
          </w:p>
          <w:p w14:paraId="530AD9BC" w14:textId="63883549" w:rsidR="00964A71" w:rsidRPr="001D7E25" w:rsidRDefault="00964A71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Open Doors</w:t>
            </w:r>
          </w:p>
        </w:tc>
        <w:tc>
          <w:tcPr>
            <w:tcW w:w="5117" w:type="dxa"/>
          </w:tcPr>
          <w:p w14:paraId="2442486F" w14:textId="77777777" w:rsidR="007F1607" w:rsidRDefault="00A0472C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are Human Rights?</w:t>
            </w:r>
          </w:p>
          <w:p w14:paraId="1C4666D1" w14:textId="77777777" w:rsidR="00540A35" w:rsidRDefault="00540A35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difference do Human Rights make?</w:t>
            </w:r>
          </w:p>
          <w:p w14:paraId="6300EDB8" w14:textId="77777777" w:rsidR="006376C1" w:rsidRDefault="0063268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meant by freedom of religion?</w:t>
            </w:r>
          </w:p>
          <w:p w14:paraId="56E32942" w14:textId="77777777" w:rsidR="00FB5768" w:rsidRDefault="00FB5768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Where in the world is freedom of religion denied?</w:t>
            </w:r>
          </w:p>
          <w:p w14:paraId="624FF4FC" w14:textId="22E879D3" w:rsidR="009C380A" w:rsidRPr="001D7E25" w:rsidRDefault="009C380A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F1607" w:rsidRPr="001D7E25" w14:paraId="28C76D9B" w14:textId="77777777" w:rsidTr="00813789">
        <w:trPr>
          <w:trHeight w:val="278"/>
        </w:trPr>
        <w:tc>
          <w:tcPr>
            <w:tcW w:w="1129" w:type="dxa"/>
            <w:shd w:val="clear" w:color="auto" w:fill="99FF66"/>
          </w:tcPr>
          <w:p w14:paraId="31538994" w14:textId="3609B0BC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3</w:t>
            </w:r>
          </w:p>
        </w:tc>
        <w:tc>
          <w:tcPr>
            <w:tcW w:w="2694" w:type="dxa"/>
          </w:tcPr>
          <w:p w14:paraId="6CD1B320" w14:textId="29BE4D73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Religion &amp; Conflict</w:t>
            </w:r>
          </w:p>
        </w:tc>
        <w:tc>
          <w:tcPr>
            <w:tcW w:w="2409" w:type="dxa"/>
          </w:tcPr>
          <w:p w14:paraId="28B9AEC0" w14:textId="77777777" w:rsidR="007F1607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D</w:t>
            </w:r>
          </w:p>
          <w:p w14:paraId="05DCED65" w14:textId="77777777" w:rsidR="00F230C7" w:rsidRDefault="00F230C7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3D1D3F4" w14:textId="7C07191F" w:rsidR="00F230C7" w:rsidRPr="001D7E25" w:rsidRDefault="00F230C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Christianity</w:t>
            </w:r>
            <w:r w:rsidR="00E959AD">
              <w:rPr>
                <w:rFonts w:ascii="Calibri" w:hAnsi="Calibri" w:cs="Calibri"/>
                <w:sz w:val="24"/>
                <w:szCs w:val="24"/>
              </w:rPr>
              <w:t xml:space="preserve">, Islam </w:t>
            </w:r>
            <w:r w:rsidR="00A655CA">
              <w:rPr>
                <w:rFonts w:ascii="Calibri" w:hAnsi="Calibri" w:cs="Calibri"/>
                <w:sz w:val="24"/>
                <w:szCs w:val="24"/>
              </w:rPr>
              <w:t>&amp; Islam</w:t>
            </w:r>
          </w:p>
        </w:tc>
        <w:tc>
          <w:tcPr>
            <w:tcW w:w="3261" w:type="dxa"/>
          </w:tcPr>
          <w:p w14:paraId="4A946EDC" w14:textId="77777777" w:rsidR="00375E8C" w:rsidRDefault="00375E8C" w:rsidP="00375E8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Holocaust Memorial Day</w:t>
            </w:r>
          </w:p>
          <w:p w14:paraId="4AA582B6" w14:textId="3B6DD998" w:rsidR="00375E8C" w:rsidRDefault="00375E8C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3BCFEE5" w14:textId="78E5A807" w:rsidR="007F1607" w:rsidRPr="001D7E25" w:rsidRDefault="00375E8C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MLK Day;</w:t>
            </w:r>
            <w:r w:rsidR="00103748">
              <w:rPr>
                <w:rFonts w:ascii="Calibri" w:hAnsi="Calibri" w:cs="Calibri"/>
                <w:sz w:val="24"/>
                <w:szCs w:val="24"/>
              </w:rPr>
              <w:t xml:space="preserve"> Valentin</w:t>
            </w:r>
            <w:r w:rsidR="00B13F32">
              <w:rPr>
                <w:rFonts w:ascii="Calibri" w:hAnsi="Calibri" w:cs="Calibri"/>
                <w:sz w:val="24"/>
                <w:szCs w:val="24"/>
              </w:rPr>
              <w:t>e’s Day</w:t>
            </w:r>
          </w:p>
        </w:tc>
        <w:tc>
          <w:tcPr>
            <w:tcW w:w="5117" w:type="dxa"/>
          </w:tcPr>
          <w:p w14:paraId="72A3AE0C" w14:textId="77777777" w:rsidR="007F1607" w:rsidRDefault="0025439A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war ever justified?</w:t>
            </w:r>
          </w:p>
          <w:p w14:paraId="4122BC04" w14:textId="77777777" w:rsidR="00CE6A8D" w:rsidRDefault="00CE6A8D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What do </w:t>
            </w:r>
            <w:r w:rsidR="003A6D5A">
              <w:rPr>
                <w:rFonts w:ascii="Calibri" w:hAnsi="Calibri" w:cs="Calibri"/>
                <w:sz w:val="24"/>
                <w:szCs w:val="24"/>
              </w:rPr>
              <w:t xml:space="preserve">different </w:t>
            </w:r>
            <w:r>
              <w:rPr>
                <w:rFonts w:ascii="Calibri" w:hAnsi="Calibri" w:cs="Calibri"/>
                <w:sz w:val="24"/>
                <w:szCs w:val="24"/>
              </w:rPr>
              <w:t>religions teach about war</w:t>
            </w:r>
            <w:r w:rsidR="003A6D5A">
              <w:rPr>
                <w:rFonts w:ascii="Calibri" w:hAnsi="Calibri" w:cs="Calibri"/>
                <w:sz w:val="24"/>
                <w:szCs w:val="24"/>
              </w:rPr>
              <w:t>?</w:t>
            </w:r>
          </w:p>
          <w:p w14:paraId="23BA4B67" w14:textId="77777777" w:rsidR="003A6D5A" w:rsidRDefault="003A6D5A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pacifism?</w:t>
            </w:r>
          </w:p>
          <w:p w14:paraId="648B8D6D" w14:textId="29C3246B" w:rsidR="00FC1969" w:rsidRPr="001D7E25" w:rsidRDefault="009C177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the best way</w:t>
            </w:r>
            <w:r w:rsidR="00E067F9">
              <w:rPr>
                <w:rFonts w:ascii="Calibri" w:hAnsi="Calibri" w:cs="Calibri"/>
                <w:sz w:val="24"/>
                <w:szCs w:val="24"/>
              </w:rPr>
              <w:t xml:space="preserve"> to resolve conflict?</w:t>
            </w:r>
          </w:p>
        </w:tc>
      </w:tr>
      <w:tr w:rsidR="007F1607" w:rsidRPr="001D7E25" w14:paraId="389B11AD" w14:textId="77777777" w:rsidTr="00813789">
        <w:trPr>
          <w:trHeight w:val="571"/>
        </w:trPr>
        <w:tc>
          <w:tcPr>
            <w:tcW w:w="1129" w:type="dxa"/>
            <w:shd w:val="clear" w:color="auto" w:fill="99FF66"/>
          </w:tcPr>
          <w:p w14:paraId="05C4A728" w14:textId="3DA0505C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4</w:t>
            </w:r>
          </w:p>
        </w:tc>
        <w:tc>
          <w:tcPr>
            <w:tcW w:w="2694" w:type="dxa"/>
          </w:tcPr>
          <w:p w14:paraId="060FFA6A" w14:textId="77777777" w:rsidR="00DE132F" w:rsidRDefault="0091267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Life</w:t>
            </w:r>
          </w:p>
          <w:p w14:paraId="440FBFE7" w14:textId="77777777" w:rsidR="00CF7DD0" w:rsidRDefault="00CF7DD0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A3561D9" w14:textId="77777777" w:rsidR="00CF7DD0" w:rsidRDefault="00CF7DD0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B72B795" w14:textId="77777777" w:rsidR="00CF7DD0" w:rsidRDefault="00CF7DD0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44D66D2" w14:textId="7ECEAC8A" w:rsidR="009C70F5" w:rsidRPr="009C70F5" w:rsidRDefault="009C70F5" w:rsidP="007656D2">
            <w:pPr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Easter Service</w:t>
            </w:r>
          </w:p>
        </w:tc>
        <w:tc>
          <w:tcPr>
            <w:tcW w:w="2409" w:type="dxa"/>
          </w:tcPr>
          <w:p w14:paraId="4C8C40F3" w14:textId="77777777" w:rsidR="006839EA" w:rsidRDefault="008A202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B</w:t>
            </w:r>
          </w:p>
          <w:p w14:paraId="325EB9B5" w14:textId="77777777" w:rsidR="00A655CA" w:rsidRDefault="00A655CA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1A4344F" w14:textId="77777777" w:rsidR="00A655CA" w:rsidRDefault="00A655CA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Christianity</w:t>
            </w:r>
          </w:p>
          <w:p w14:paraId="60504402" w14:textId="77777777" w:rsidR="009C70F5" w:rsidRDefault="009C70F5" w:rsidP="007656D2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86E7676" w14:textId="14FA733C" w:rsidR="009C70F5" w:rsidRPr="009C70F5" w:rsidRDefault="009C70F5" w:rsidP="007656D2">
            <w:pPr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Christianity</w:t>
            </w:r>
          </w:p>
        </w:tc>
        <w:tc>
          <w:tcPr>
            <w:tcW w:w="3261" w:type="dxa"/>
          </w:tcPr>
          <w:p w14:paraId="1231B8EF" w14:textId="77777777" w:rsidR="007F1607" w:rsidRDefault="00B508A9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Medical ethics</w:t>
            </w:r>
          </w:p>
          <w:p w14:paraId="10C33D20" w14:textId="738B3AA7" w:rsidR="00B508A9" w:rsidRPr="001D7E25" w:rsidRDefault="00B508A9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AI</w:t>
            </w:r>
          </w:p>
        </w:tc>
        <w:tc>
          <w:tcPr>
            <w:tcW w:w="5117" w:type="dxa"/>
          </w:tcPr>
          <w:p w14:paraId="79285DD2" w14:textId="77777777" w:rsidR="009C380A" w:rsidRDefault="00D10044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Where does human life come from?</w:t>
            </w:r>
          </w:p>
          <w:p w14:paraId="7BB2D209" w14:textId="77777777" w:rsidR="00D10044" w:rsidRDefault="001C5165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human life sacred? (sanctity of life)</w:t>
            </w:r>
          </w:p>
          <w:p w14:paraId="366A3F98" w14:textId="77777777" w:rsidR="00BC26F7" w:rsidRDefault="004A2C0C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</w:t>
            </w:r>
            <w:r w:rsidR="00967304">
              <w:rPr>
                <w:rFonts w:ascii="Calibri" w:hAnsi="Calibri" w:cs="Calibri"/>
                <w:sz w:val="24"/>
                <w:szCs w:val="24"/>
              </w:rPr>
              <w:t>at</w:t>
            </w:r>
            <w:r w:rsidR="00FD46AC">
              <w:rPr>
                <w:rFonts w:ascii="Calibri" w:hAnsi="Calibri" w:cs="Calibri"/>
                <w:sz w:val="24"/>
                <w:szCs w:val="24"/>
              </w:rPr>
              <w:t xml:space="preserve"> ethical</w:t>
            </w:r>
            <w:r w:rsidR="00967304">
              <w:rPr>
                <w:rFonts w:ascii="Calibri" w:hAnsi="Calibri" w:cs="Calibri"/>
                <w:sz w:val="24"/>
                <w:szCs w:val="24"/>
              </w:rPr>
              <w:t xml:space="preserve"> issues a</w:t>
            </w:r>
            <w:r w:rsidR="00FD46AC">
              <w:rPr>
                <w:rFonts w:ascii="Calibri" w:hAnsi="Calibri" w:cs="Calibri"/>
                <w:sz w:val="24"/>
                <w:szCs w:val="24"/>
              </w:rPr>
              <w:t>ffect</w:t>
            </w:r>
            <w:r w:rsidR="00E668C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6562E">
              <w:rPr>
                <w:rFonts w:ascii="Calibri" w:hAnsi="Calibri" w:cs="Calibri"/>
                <w:sz w:val="24"/>
                <w:szCs w:val="24"/>
              </w:rPr>
              <w:t>decisions about life and death?</w:t>
            </w:r>
          </w:p>
          <w:p w14:paraId="2D0CA734" w14:textId="3F967A58" w:rsidR="00B6562E" w:rsidRPr="001D7E25" w:rsidRDefault="00782426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new technology always a good thing?</w:t>
            </w:r>
          </w:p>
        </w:tc>
      </w:tr>
      <w:tr w:rsidR="007F1607" w:rsidRPr="001D7E25" w14:paraId="0BF89D4E" w14:textId="77777777" w:rsidTr="00813789">
        <w:trPr>
          <w:trHeight w:val="571"/>
        </w:trPr>
        <w:tc>
          <w:tcPr>
            <w:tcW w:w="1129" w:type="dxa"/>
            <w:shd w:val="clear" w:color="auto" w:fill="99FF66"/>
          </w:tcPr>
          <w:p w14:paraId="3001E97F" w14:textId="32B42169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5</w:t>
            </w:r>
          </w:p>
        </w:tc>
        <w:tc>
          <w:tcPr>
            <w:tcW w:w="2694" w:type="dxa"/>
          </w:tcPr>
          <w:p w14:paraId="54678A32" w14:textId="787EA9B4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the Media</w:t>
            </w:r>
          </w:p>
        </w:tc>
        <w:tc>
          <w:tcPr>
            <w:tcW w:w="2409" w:type="dxa"/>
          </w:tcPr>
          <w:p w14:paraId="232D90EF" w14:textId="05FEDD4F" w:rsidR="007F1607" w:rsidRPr="001D7E25" w:rsidRDefault="006D6A1A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Christianity, </w:t>
            </w:r>
            <w:r w:rsidR="005B314B">
              <w:rPr>
                <w:rFonts w:ascii="Calibri" w:hAnsi="Calibri" w:cs="Calibri"/>
                <w:sz w:val="24"/>
                <w:szCs w:val="24"/>
              </w:rPr>
              <w:t>Islam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&amp;</w:t>
            </w:r>
            <w:r w:rsidR="008A625E">
              <w:rPr>
                <w:rFonts w:ascii="Calibri" w:hAnsi="Calibri" w:cs="Calibri"/>
                <w:sz w:val="24"/>
                <w:szCs w:val="24"/>
              </w:rPr>
              <w:t xml:space="preserve"> Judaism</w:t>
            </w:r>
          </w:p>
        </w:tc>
        <w:tc>
          <w:tcPr>
            <w:tcW w:w="3261" w:type="dxa"/>
          </w:tcPr>
          <w:p w14:paraId="261DE277" w14:textId="74AD50B1" w:rsidR="007F1607" w:rsidRPr="001D7E25" w:rsidRDefault="00F46E15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Star Wars Day</w:t>
            </w:r>
          </w:p>
        </w:tc>
        <w:tc>
          <w:tcPr>
            <w:tcW w:w="5117" w:type="dxa"/>
          </w:tcPr>
          <w:p w14:paraId="34337DF4" w14:textId="1CD9D05E" w:rsidR="00084EBA" w:rsidRDefault="00084EBA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Why i</w:t>
            </w:r>
            <w:r w:rsidR="00237950">
              <w:rPr>
                <w:rFonts w:ascii="Calibri" w:hAnsi="Calibri" w:cs="Calibri"/>
                <w:sz w:val="24"/>
                <w:szCs w:val="24"/>
              </w:rPr>
              <w:t>s the use of media so important?</w:t>
            </w:r>
          </w:p>
          <w:p w14:paraId="31C3038F" w14:textId="44DB82BE" w:rsidR="007F1607" w:rsidRDefault="00B24D64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How do religions use </w:t>
            </w:r>
            <w:r w:rsidR="009E3341">
              <w:rPr>
                <w:rFonts w:ascii="Calibri" w:hAnsi="Calibri" w:cs="Calibri"/>
                <w:sz w:val="24"/>
                <w:szCs w:val="24"/>
              </w:rPr>
              <w:t>the media?</w:t>
            </w:r>
          </w:p>
          <w:p w14:paraId="6BD1BE63" w14:textId="6DB10E61" w:rsidR="009E3341" w:rsidRDefault="009E3341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How are religions </w:t>
            </w:r>
            <w:r w:rsidR="00822330">
              <w:rPr>
                <w:rFonts w:ascii="Calibri" w:hAnsi="Calibri" w:cs="Calibri"/>
                <w:sz w:val="24"/>
                <w:szCs w:val="24"/>
              </w:rPr>
              <w:t>portrayed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in the media?</w:t>
            </w:r>
          </w:p>
          <w:p w14:paraId="6385A733" w14:textId="65DF5C0E" w:rsidR="0030582B" w:rsidRPr="001D7E25" w:rsidRDefault="0030582B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How </w:t>
            </w:r>
            <w:r w:rsidR="00084EBA">
              <w:rPr>
                <w:rFonts w:ascii="Calibri" w:hAnsi="Calibri" w:cs="Calibri"/>
                <w:sz w:val="24"/>
                <w:szCs w:val="24"/>
              </w:rPr>
              <w:t xml:space="preserve">do I recognise bias/falsehood in the </w:t>
            </w:r>
            <w:proofErr w:type="gramStart"/>
            <w:r w:rsidR="00084EBA">
              <w:rPr>
                <w:rFonts w:ascii="Calibri" w:hAnsi="Calibri" w:cs="Calibri"/>
                <w:sz w:val="24"/>
                <w:szCs w:val="24"/>
              </w:rPr>
              <w:t>media.</w:t>
            </w:r>
            <w:proofErr w:type="gramEnd"/>
          </w:p>
        </w:tc>
      </w:tr>
      <w:tr w:rsidR="007F1607" w:rsidRPr="001D7E25" w14:paraId="460579F7" w14:textId="77777777" w:rsidTr="00813789">
        <w:trPr>
          <w:trHeight w:val="556"/>
        </w:trPr>
        <w:tc>
          <w:tcPr>
            <w:tcW w:w="1129" w:type="dxa"/>
            <w:shd w:val="clear" w:color="auto" w:fill="99FF66"/>
          </w:tcPr>
          <w:p w14:paraId="1EEDE441" w14:textId="2BCB1C5D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6</w:t>
            </w:r>
          </w:p>
        </w:tc>
        <w:tc>
          <w:tcPr>
            <w:tcW w:w="2694" w:type="dxa"/>
          </w:tcPr>
          <w:p w14:paraId="275A464A" w14:textId="6D721D63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Pilgrimage</w:t>
            </w:r>
          </w:p>
        </w:tc>
        <w:tc>
          <w:tcPr>
            <w:tcW w:w="2409" w:type="dxa"/>
          </w:tcPr>
          <w:p w14:paraId="4D4752F5" w14:textId="053A2923" w:rsidR="007F1607" w:rsidRPr="001D7E25" w:rsidRDefault="006D6A1A" w:rsidP="007656D2">
            <w:pPr>
              <w:rPr>
                <w:rFonts w:ascii="Calibri" w:hAnsi="Calibri" w:cs="Calibri"/>
                <w:sz w:val="24"/>
                <w:szCs w:val="24"/>
              </w:rPr>
            </w:pPr>
            <w:r w:rsidRPr="006D6A1A">
              <w:rPr>
                <w:rFonts w:ascii="Calibri" w:hAnsi="Calibri" w:cs="Calibri"/>
                <w:sz w:val="24"/>
                <w:szCs w:val="24"/>
              </w:rPr>
              <w:t>Christianity, Islam &amp; Judaism</w:t>
            </w:r>
          </w:p>
        </w:tc>
        <w:tc>
          <w:tcPr>
            <w:tcW w:w="3261" w:type="dxa"/>
          </w:tcPr>
          <w:p w14:paraId="4446652F" w14:textId="7E9650A1" w:rsidR="007F1607" w:rsidRPr="001D7E25" w:rsidRDefault="007F1607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Hajj; </w:t>
            </w:r>
            <w:proofErr w:type="spellStart"/>
            <w:r w:rsidRPr="000F6AF4">
              <w:rPr>
                <w:rFonts w:ascii="Calibri" w:hAnsi="Calibri" w:cs="Calibri"/>
                <w:sz w:val="24"/>
                <w:szCs w:val="24"/>
              </w:rPr>
              <w:t>Kumbh</w:t>
            </w:r>
            <w:proofErr w:type="spellEnd"/>
            <w:r w:rsidRPr="000F6AF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0F6AF4">
              <w:rPr>
                <w:rFonts w:ascii="Calibri" w:hAnsi="Calibri" w:cs="Calibri"/>
                <w:sz w:val="24"/>
                <w:szCs w:val="24"/>
              </w:rPr>
              <w:t>Mela</w:t>
            </w:r>
            <w:proofErr w:type="spellEnd"/>
            <w:r w:rsidR="00E83BD8">
              <w:rPr>
                <w:rFonts w:ascii="Calibri" w:hAnsi="Calibri" w:cs="Calibri"/>
                <w:sz w:val="24"/>
                <w:szCs w:val="24"/>
              </w:rPr>
              <w:t>; Lourdes</w:t>
            </w:r>
          </w:p>
        </w:tc>
        <w:tc>
          <w:tcPr>
            <w:tcW w:w="5117" w:type="dxa"/>
          </w:tcPr>
          <w:p w14:paraId="67F20B44" w14:textId="7529D6D6" w:rsidR="007F1607" w:rsidRDefault="00246395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a pilgrimage</w:t>
            </w:r>
            <w:r w:rsidR="00F87739">
              <w:rPr>
                <w:rFonts w:ascii="Calibri" w:hAnsi="Calibri" w:cs="Calibri"/>
                <w:sz w:val="24"/>
                <w:szCs w:val="24"/>
              </w:rPr>
              <w:t>?</w:t>
            </w:r>
          </w:p>
          <w:p w14:paraId="11282975" w14:textId="4A466A9D" w:rsidR="005C5A43" w:rsidRDefault="005C5A43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types of pilgrimage are there?</w:t>
            </w:r>
          </w:p>
          <w:p w14:paraId="5140CCC8" w14:textId="45049105" w:rsidR="0073236E" w:rsidRDefault="0073236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do people do on a pilgrimage?</w:t>
            </w:r>
          </w:p>
          <w:p w14:paraId="5BA4904B" w14:textId="6F7D9466" w:rsidR="00F87739" w:rsidRPr="001D7E25" w:rsidRDefault="0073236E" w:rsidP="007656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Is there any point to going on pilgrimage? </w:t>
            </w:r>
          </w:p>
        </w:tc>
      </w:tr>
    </w:tbl>
    <w:bookmarkEnd w:id="0"/>
    <w:p w14:paraId="3C3AC500" w14:textId="0E7E9189" w:rsidR="00994826" w:rsidRDefault="000E1A0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All students at Key Stage 4 receive termly ass</w:t>
      </w:r>
      <w:bookmarkStart w:id="1" w:name="_GoBack"/>
      <w:bookmarkEnd w:id="1"/>
      <w:r>
        <w:rPr>
          <w:rFonts w:ascii="Calibri" w:hAnsi="Calibri" w:cs="Calibri"/>
          <w:sz w:val="24"/>
          <w:szCs w:val="24"/>
        </w:rPr>
        <w:t>embl</w:t>
      </w:r>
      <w:r w:rsidR="002B425D">
        <w:rPr>
          <w:rFonts w:ascii="Calibri" w:hAnsi="Calibri" w:cs="Calibri"/>
          <w:sz w:val="24"/>
          <w:szCs w:val="24"/>
        </w:rPr>
        <w:t>ies that cover a range of religious</w:t>
      </w:r>
      <w:r w:rsidR="00C81183">
        <w:rPr>
          <w:rFonts w:ascii="Calibri" w:hAnsi="Calibri" w:cs="Calibri"/>
          <w:sz w:val="24"/>
          <w:szCs w:val="24"/>
        </w:rPr>
        <w:t>, philosophical and ethical themes</w:t>
      </w:r>
      <w:r w:rsidR="007656D2">
        <w:rPr>
          <w:rFonts w:ascii="Calibri" w:hAnsi="Calibri" w:cs="Calibri"/>
          <w:sz w:val="24"/>
          <w:szCs w:val="24"/>
        </w:rPr>
        <w:t xml:space="preserve"> that will enable them </w:t>
      </w:r>
      <w:proofErr w:type="gramStart"/>
      <w:r w:rsidR="007656D2">
        <w:rPr>
          <w:rFonts w:ascii="Calibri" w:hAnsi="Calibri" w:cs="Calibri"/>
          <w:sz w:val="24"/>
          <w:szCs w:val="24"/>
        </w:rPr>
        <w:t>to</w:t>
      </w:r>
      <w:r w:rsidR="00BD0821">
        <w:rPr>
          <w:rFonts w:ascii="Calibri" w:hAnsi="Calibri" w:cs="Calibri"/>
          <w:sz w:val="24"/>
          <w:szCs w:val="24"/>
        </w:rPr>
        <w:t xml:space="preserve"> </w:t>
      </w:r>
      <w:r w:rsidR="007656D2">
        <w:rPr>
          <w:rFonts w:ascii="Calibri" w:hAnsi="Calibri" w:cs="Calibri"/>
          <w:sz w:val="24"/>
          <w:szCs w:val="24"/>
        </w:rPr>
        <w:t xml:space="preserve"> understand</w:t>
      </w:r>
      <w:proofErr w:type="gramEnd"/>
      <w:r w:rsidR="007656D2">
        <w:rPr>
          <w:rFonts w:ascii="Calibri" w:hAnsi="Calibri" w:cs="Calibri"/>
          <w:sz w:val="24"/>
          <w:szCs w:val="24"/>
        </w:rPr>
        <w:t xml:space="preserve"> </w:t>
      </w:r>
      <w:r w:rsidR="00F049D9">
        <w:rPr>
          <w:rFonts w:ascii="Calibri" w:hAnsi="Calibri" w:cs="Calibri"/>
          <w:sz w:val="24"/>
          <w:szCs w:val="24"/>
        </w:rPr>
        <w:t>different worldviews</w:t>
      </w:r>
      <w:r w:rsidR="00416544">
        <w:rPr>
          <w:rFonts w:ascii="Calibri" w:hAnsi="Calibri" w:cs="Calibri"/>
          <w:sz w:val="24"/>
          <w:szCs w:val="24"/>
        </w:rPr>
        <w:t xml:space="preserve">, </w:t>
      </w:r>
      <w:r w:rsidR="007656D2">
        <w:rPr>
          <w:rFonts w:ascii="Calibri" w:hAnsi="Calibri" w:cs="Calibri"/>
          <w:sz w:val="24"/>
          <w:szCs w:val="24"/>
        </w:rPr>
        <w:t>the important role that religion plays in shaping our world</w:t>
      </w:r>
      <w:r w:rsidR="00E0650E">
        <w:rPr>
          <w:rFonts w:ascii="Calibri" w:hAnsi="Calibri" w:cs="Calibri"/>
          <w:sz w:val="24"/>
          <w:szCs w:val="24"/>
        </w:rPr>
        <w:t xml:space="preserve"> and to consider their own response to </w:t>
      </w:r>
      <w:r w:rsidR="002665B9">
        <w:rPr>
          <w:rFonts w:ascii="Calibri" w:hAnsi="Calibri" w:cs="Calibri"/>
          <w:sz w:val="24"/>
          <w:szCs w:val="24"/>
        </w:rPr>
        <w:t>important questio</w:t>
      </w:r>
      <w:r w:rsidR="00431638">
        <w:rPr>
          <w:rFonts w:ascii="Calibri" w:hAnsi="Calibri" w:cs="Calibri"/>
          <w:sz w:val="24"/>
          <w:szCs w:val="24"/>
        </w:rPr>
        <w:t>ns of meaning and value.</w:t>
      </w:r>
    </w:p>
    <w:p w14:paraId="5FB647B4" w14:textId="77777777" w:rsidR="00F54CD8" w:rsidRDefault="00F54CD8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610" w:type="dxa"/>
        <w:tblLook w:val="04A0" w:firstRow="1" w:lastRow="0" w:firstColumn="1" w:lastColumn="0" w:noHBand="0" w:noVBand="1"/>
      </w:tblPr>
      <w:tblGrid>
        <w:gridCol w:w="1129"/>
        <w:gridCol w:w="2694"/>
        <w:gridCol w:w="2409"/>
        <w:gridCol w:w="3261"/>
        <w:gridCol w:w="5117"/>
      </w:tblGrid>
      <w:tr w:rsidR="0064564C" w:rsidRPr="001D7E25" w14:paraId="699A560F" w14:textId="77777777" w:rsidTr="0064564C">
        <w:trPr>
          <w:trHeight w:val="278"/>
        </w:trPr>
        <w:tc>
          <w:tcPr>
            <w:tcW w:w="1129" w:type="dxa"/>
            <w:shd w:val="clear" w:color="auto" w:fill="99FF66"/>
          </w:tcPr>
          <w:p w14:paraId="4D0BC1A4" w14:textId="5AF208CF" w:rsidR="0010568A" w:rsidRPr="007D2C99" w:rsidRDefault="007D2C99" w:rsidP="0010568A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D2C99">
              <w:rPr>
                <w:rFonts w:ascii="Calibri" w:hAnsi="Calibri" w:cs="Calibr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694" w:type="dxa"/>
            <w:shd w:val="clear" w:color="auto" w:fill="FFFF00"/>
          </w:tcPr>
          <w:p w14:paraId="5710A025" w14:textId="0AA8770B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Theme</w:t>
            </w:r>
          </w:p>
        </w:tc>
        <w:tc>
          <w:tcPr>
            <w:tcW w:w="2409" w:type="dxa"/>
            <w:shd w:val="clear" w:color="auto" w:fill="FFFF00"/>
          </w:tcPr>
          <w:p w14:paraId="33DC970A" w14:textId="7BEB8628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AQA link</w:t>
            </w:r>
          </w:p>
        </w:tc>
        <w:tc>
          <w:tcPr>
            <w:tcW w:w="3261" w:type="dxa"/>
            <w:shd w:val="clear" w:color="auto" w:fill="FFFF00"/>
          </w:tcPr>
          <w:p w14:paraId="309B2E2E" w14:textId="1586B055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Wider links</w:t>
            </w:r>
          </w:p>
        </w:tc>
        <w:tc>
          <w:tcPr>
            <w:tcW w:w="5117" w:type="dxa"/>
            <w:shd w:val="clear" w:color="auto" w:fill="FFFF00"/>
          </w:tcPr>
          <w:p w14:paraId="4C47627E" w14:textId="6B2773D5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Key questions</w:t>
            </w:r>
          </w:p>
        </w:tc>
      </w:tr>
      <w:tr w:rsidR="0010568A" w:rsidRPr="001D7E25" w14:paraId="5A855560" w14:textId="77777777" w:rsidTr="0064564C">
        <w:trPr>
          <w:trHeight w:val="381"/>
        </w:trPr>
        <w:tc>
          <w:tcPr>
            <w:tcW w:w="1129" w:type="dxa"/>
            <w:shd w:val="clear" w:color="auto" w:fill="99FF66"/>
          </w:tcPr>
          <w:p w14:paraId="60E478EE" w14:textId="6393B31B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1</w:t>
            </w:r>
          </w:p>
        </w:tc>
        <w:tc>
          <w:tcPr>
            <w:tcW w:w="2694" w:type="dxa"/>
          </w:tcPr>
          <w:p w14:paraId="3800297D" w14:textId="344AEF0C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Money</w:t>
            </w:r>
          </w:p>
        </w:tc>
        <w:tc>
          <w:tcPr>
            <w:tcW w:w="2409" w:type="dxa"/>
          </w:tcPr>
          <w:p w14:paraId="39C169D7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F</w:t>
            </w:r>
          </w:p>
          <w:p w14:paraId="4C0625B6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94470E1" w14:textId="22E19155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Christianity, Islam &amp; Sikhism</w:t>
            </w:r>
          </w:p>
        </w:tc>
        <w:tc>
          <w:tcPr>
            <w:tcW w:w="3261" w:type="dxa"/>
          </w:tcPr>
          <w:p w14:paraId="4AD48942" w14:textId="01E28F4F" w:rsidR="00AC35D1" w:rsidRDefault="0010568A" w:rsidP="00AC35D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Charity/fundraising</w:t>
            </w:r>
            <w:r w:rsidR="006A3E04">
              <w:rPr>
                <w:rFonts w:ascii="Calibri" w:hAnsi="Calibri" w:cs="Calibri"/>
                <w:sz w:val="24"/>
                <w:szCs w:val="24"/>
              </w:rPr>
              <w:t xml:space="preserve"> – </w:t>
            </w:r>
            <w:r w:rsidR="00AC35D1">
              <w:rPr>
                <w:rFonts w:ascii="Calibri" w:hAnsi="Calibri" w:cs="Calibri"/>
                <w:sz w:val="24"/>
                <w:szCs w:val="24"/>
              </w:rPr>
              <w:t xml:space="preserve">World’s Biggest Coffee Morning; </w:t>
            </w:r>
          </w:p>
          <w:p w14:paraId="51AB6B16" w14:textId="56A293AC" w:rsidR="0010568A" w:rsidRPr="001D7E25" w:rsidRDefault="006A3E04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Shoebox Appeal</w:t>
            </w:r>
          </w:p>
        </w:tc>
        <w:tc>
          <w:tcPr>
            <w:tcW w:w="5117" w:type="dxa"/>
          </w:tcPr>
          <w:p w14:paraId="0E126E91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a healthy/unhealthy attitude to money?</w:t>
            </w:r>
          </w:p>
          <w:p w14:paraId="7428625A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it ok to be wealthy?</w:t>
            </w:r>
          </w:p>
          <w:p w14:paraId="4C5200F1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our responsibility towards the poor</w:t>
            </w:r>
          </w:p>
          <w:p w14:paraId="383814DE" w14:textId="00FB0D46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How can the poor be exploited?</w:t>
            </w:r>
          </w:p>
        </w:tc>
      </w:tr>
      <w:tr w:rsidR="0010568A" w:rsidRPr="001D7E25" w14:paraId="74E7454F" w14:textId="77777777" w:rsidTr="0064564C">
        <w:trPr>
          <w:trHeight w:val="278"/>
        </w:trPr>
        <w:tc>
          <w:tcPr>
            <w:tcW w:w="1129" w:type="dxa"/>
            <w:shd w:val="clear" w:color="auto" w:fill="99FF66"/>
          </w:tcPr>
          <w:p w14:paraId="48291DB7" w14:textId="3A38E33D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2</w:t>
            </w:r>
          </w:p>
        </w:tc>
        <w:tc>
          <w:tcPr>
            <w:tcW w:w="2694" w:type="dxa"/>
          </w:tcPr>
          <w:p w14:paraId="33726677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Human Rights</w:t>
            </w:r>
          </w:p>
          <w:p w14:paraId="46D1B73A" w14:textId="77777777" w:rsidR="0010568A" w:rsidRDefault="0010568A" w:rsidP="0010568A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766EF74C" w14:textId="77777777" w:rsidR="0010568A" w:rsidRDefault="0010568A" w:rsidP="0010568A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1A12068A" w14:textId="77777777" w:rsidR="0010568A" w:rsidRDefault="0010568A" w:rsidP="0010568A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6C65C726" w14:textId="40918D36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 w:rsidRPr="003B479B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Christmas Service</w:t>
            </w:r>
          </w:p>
        </w:tc>
        <w:tc>
          <w:tcPr>
            <w:tcW w:w="2409" w:type="dxa"/>
          </w:tcPr>
          <w:p w14:paraId="2AE3297C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F</w:t>
            </w:r>
          </w:p>
          <w:p w14:paraId="67BB3DDB" w14:textId="77777777" w:rsidR="0010568A" w:rsidRDefault="0010568A" w:rsidP="0010568A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1540E329" w14:textId="77777777" w:rsidR="0010568A" w:rsidRDefault="0010568A" w:rsidP="0010568A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Christianity &amp; Islam</w:t>
            </w:r>
          </w:p>
          <w:p w14:paraId="7557653F" w14:textId="77777777" w:rsidR="0010568A" w:rsidRDefault="0010568A" w:rsidP="0010568A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1795FC8F" w14:textId="34D41B6C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 w:rsidRPr="003B479B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Christianity</w:t>
            </w:r>
          </w:p>
        </w:tc>
        <w:tc>
          <w:tcPr>
            <w:tcW w:w="3261" w:type="dxa"/>
          </w:tcPr>
          <w:p w14:paraId="482CC9B0" w14:textId="7B5D085C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Human Rights Day</w:t>
            </w:r>
          </w:p>
          <w:p w14:paraId="3B169B12" w14:textId="77777777" w:rsidR="00375E8C" w:rsidRDefault="00375E8C" w:rsidP="0010568A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9423B67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006C83F" w14:textId="7CEDCFC8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Open Doors</w:t>
            </w:r>
          </w:p>
        </w:tc>
        <w:tc>
          <w:tcPr>
            <w:tcW w:w="5117" w:type="dxa"/>
          </w:tcPr>
          <w:p w14:paraId="4A49251D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are Human Rights?</w:t>
            </w:r>
          </w:p>
          <w:p w14:paraId="7321B44E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difference do Human Rights make?</w:t>
            </w:r>
          </w:p>
          <w:p w14:paraId="6F0F0E51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meant by freedom of religion?</w:t>
            </w:r>
          </w:p>
          <w:p w14:paraId="2FA52E8A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Where in the world is freedom of religion denied?</w:t>
            </w:r>
          </w:p>
          <w:p w14:paraId="4F3D11F8" w14:textId="77777777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0568A" w:rsidRPr="001D7E25" w14:paraId="21A1D857" w14:textId="77777777" w:rsidTr="0064564C">
        <w:trPr>
          <w:trHeight w:val="571"/>
        </w:trPr>
        <w:tc>
          <w:tcPr>
            <w:tcW w:w="1129" w:type="dxa"/>
            <w:shd w:val="clear" w:color="auto" w:fill="99FF66"/>
          </w:tcPr>
          <w:p w14:paraId="675AEF51" w14:textId="6EF73A5F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3</w:t>
            </w:r>
          </w:p>
        </w:tc>
        <w:tc>
          <w:tcPr>
            <w:tcW w:w="2694" w:type="dxa"/>
          </w:tcPr>
          <w:p w14:paraId="269BEDF0" w14:textId="1D875157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Religion &amp; Conflict</w:t>
            </w:r>
          </w:p>
        </w:tc>
        <w:tc>
          <w:tcPr>
            <w:tcW w:w="2409" w:type="dxa"/>
          </w:tcPr>
          <w:p w14:paraId="7946A951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Theme D</w:t>
            </w:r>
          </w:p>
          <w:p w14:paraId="2A05CB3C" w14:textId="77777777" w:rsidR="00001558" w:rsidRDefault="00001558" w:rsidP="0010568A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703DF29" w14:textId="2E510367" w:rsidR="00001558" w:rsidRPr="001D7E25" w:rsidRDefault="00001558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Christianity</w:t>
            </w:r>
            <w:r w:rsidR="00E959AD">
              <w:rPr>
                <w:rFonts w:ascii="Calibri" w:hAnsi="Calibri" w:cs="Calibri"/>
                <w:sz w:val="24"/>
                <w:szCs w:val="24"/>
              </w:rPr>
              <w:t>, Islam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&amp; Judaism</w:t>
            </w:r>
          </w:p>
        </w:tc>
        <w:tc>
          <w:tcPr>
            <w:tcW w:w="3261" w:type="dxa"/>
          </w:tcPr>
          <w:p w14:paraId="60249DAE" w14:textId="3EAA45CA" w:rsidR="00375E8C" w:rsidRDefault="00375E8C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Holocaust Memorial Day</w:t>
            </w:r>
          </w:p>
          <w:p w14:paraId="68E64CED" w14:textId="77777777" w:rsidR="00375E8C" w:rsidRDefault="00375E8C" w:rsidP="0010568A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A9512F7" w14:textId="2FBD79BC" w:rsidR="0010568A" w:rsidRPr="001D7E25" w:rsidRDefault="00375E8C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MLK Day; Race Equality Week</w:t>
            </w:r>
          </w:p>
        </w:tc>
        <w:tc>
          <w:tcPr>
            <w:tcW w:w="5117" w:type="dxa"/>
          </w:tcPr>
          <w:p w14:paraId="64218833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war ever justified?</w:t>
            </w:r>
          </w:p>
          <w:p w14:paraId="75730529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do different religions teach about war?</w:t>
            </w:r>
          </w:p>
          <w:p w14:paraId="5899E0AB" w14:textId="77777777" w:rsidR="0010568A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pacifism?</w:t>
            </w:r>
          </w:p>
          <w:p w14:paraId="44057D39" w14:textId="3E7CD780" w:rsidR="0010568A" w:rsidRPr="001D7E25" w:rsidRDefault="0010568A" w:rsidP="0010568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What is </w:t>
            </w:r>
            <w:r w:rsidR="00E067F9">
              <w:rPr>
                <w:rFonts w:ascii="Calibri" w:hAnsi="Calibri" w:cs="Calibri"/>
                <w:sz w:val="24"/>
                <w:szCs w:val="24"/>
              </w:rPr>
              <w:t>the best way to resolve conflict?</w:t>
            </w:r>
          </w:p>
        </w:tc>
      </w:tr>
      <w:tr w:rsidR="00FA4847" w:rsidRPr="001D7E25" w14:paraId="0109F12A" w14:textId="77777777" w:rsidTr="0064564C">
        <w:trPr>
          <w:trHeight w:val="571"/>
        </w:trPr>
        <w:tc>
          <w:tcPr>
            <w:tcW w:w="1129" w:type="dxa"/>
            <w:shd w:val="clear" w:color="auto" w:fill="99FF66"/>
          </w:tcPr>
          <w:p w14:paraId="58F532E8" w14:textId="7866CEA4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4</w:t>
            </w:r>
          </w:p>
        </w:tc>
        <w:tc>
          <w:tcPr>
            <w:tcW w:w="2694" w:type="dxa"/>
          </w:tcPr>
          <w:p w14:paraId="6B29CCB1" w14:textId="77777777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Fasting</w:t>
            </w:r>
          </w:p>
          <w:p w14:paraId="3D9EA188" w14:textId="77777777" w:rsidR="00FA4847" w:rsidRDefault="00FA4847" w:rsidP="00FA4847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09A7A25F" w14:textId="77777777" w:rsidR="00FA4847" w:rsidRDefault="00FA4847" w:rsidP="00FA4847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7F0CC051" w14:textId="77777777" w:rsidR="00FA4847" w:rsidRDefault="00FA4847" w:rsidP="00FA4847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51AEDC0D" w14:textId="273AF144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 w:rsidRPr="003B479B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Easter Service</w:t>
            </w:r>
          </w:p>
        </w:tc>
        <w:tc>
          <w:tcPr>
            <w:tcW w:w="2409" w:type="dxa"/>
          </w:tcPr>
          <w:p w14:paraId="7D504B40" w14:textId="77777777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Christianity &amp; Islam</w:t>
            </w:r>
          </w:p>
          <w:p w14:paraId="0C63E48B" w14:textId="77777777" w:rsidR="00FA4847" w:rsidRDefault="00FA4847" w:rsidP="00FA4847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6F435992" w14:textId="77777777" w:rsidR="00FA4847" w:rsidRDefault="00FA4847" w:rsidP="00FA4847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05D03545" w14:textId="77777777" w:rsidR="00FA4847" w:rsidRDefault="00FA4847" w:rsidP="00FA4847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3C3CBC89" w14:textId="1F985C07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 w:rsidRPr="003B479B">
              <w:rPr>
                <w:rFonts w:ascii="Calibri" w:hAnsi="Calibri" w:cs="Calibri"/>
                <w:i/>
                <w:iCs/>
                <w:color w:val="FF0000"/>
                <w:sz w:val="24"/>
                <w:szCs w:val="24"/>
              </w:rPr>
              <w:t>Christianity</w:t>
            </w:r>
          </w:p>
        </w:tc>
        <w:tc>
          <w:tcPr>
            <w:tcW w:w="3261" w:type="dxa"/>
          </w:tcPr>
          <w:p w14:paraId="01199722" w14:textId="330F48B8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Ramadan; Lent</w:t>
            </w:r>
          </w:p>
        </w:tc>
        <w:tc>
          <w:tcPr>
            <w:tcW w:w="5117" w:type="dxa"/>
          </w:tcPr>
          <w:p w14:paraId="4AA1C544" w14:textId="77777777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fasting?</w:t>
            </w:r>
          </w:p>
          <w:p w14:paraId="3B19AAAE" w14:textId="77777777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different types of fasting are there?</w:t>
            </w:r>
          </w:p>
          <w:p w14:paraId="62B59B0B" w14:textId="77777777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do people do when they fast?</w:t>
            </w:r>
          </w:p>
          <w:p w14:paraId="4DC7B224" w14:textId="6C09D9EC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 there any point in fasting?</w:t>
            </w:r>
          </w:p>
        </w:tc>
      </w:tr>
      <w:tr w:rsidR="00FA4847" w:rsidRPr="001D7E25" w14:paraId="3D118419" w14:textId="77777777" w:rsidTr="0064564C">
        <w:trPr>
          <w:trHeight w:val="556"/>
        </w:trPr>
        <w:tc>
          <w:tcPr>
            <w:tcW w:w="1129" w:type="dxa"/>
            <w:shd w:val="clear" w:color="auto" w:fill="99FF66"/>
          </w:tcPr>
          <w:p w14:paraId="75758E47" w14:textId="50FA2646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5</w:t>
            </w:r>
          </w:p>
        </w:tc>
        <w:tc>
          <w:tcPr>
            <w:tcW w:w="2694" w:type="dxa"/>
          </w:tcPr>
          <w:p w14:paraId="39E03893" w14:textId="0900056B" w:rsidR="00FA4847" w:rsidRPr="001D7E25" w:rsidRDefault="00B63B29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Alternative Worldviews</w:t>
            </w:r>
          </w:p>
        </w:tc>
        <w:tc>
          <w:tcPr>
            <w:tcW w:w="2409" w:type="dxa"/>
          </w:tcPr>
          <w:p w14:paraId="69E72B4D" w14:textId="2723F537" w:rsidR="00FA4847" w:rsidRPr="001D7E25" w:rsidRDefault="00B63B29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Humanism; Paganism</w:t>
            </w:r>
            <w:r w:rsidR="0015456A">
              <w:rPr>
                <w:rFonts w:ascii="Calibri" w:hAnsi="Calibri" w:cs="Calibri"/>
                <w:sz w:val="24"/>
                <w:szCs w:val="24"/>
              </w:rPr>
              <w:t>; New religious movements</w:t>
            </w:r>
          </w:p>
        </w:tc>
        <w:tc>
          <w:tcPr>
            <w:tcW w:w="3261" w:type="dxa"/>
          </w:tcPr>
          <w:p w14:paraId="6475293F" w14:textId="5B378102" w:rsidR="00FA4847" w:rsidRPr="001D7E25" w:rsidRDefault="00375E8C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Glastonbury</w:t>
            </w:r>
          </w:p>
        </w:tc>
        <w:tc>
          <w:tcPr>
            <w:tcW w:w="5117" w:type="dxa"/>
          </w:tcPr>
          <w:p w14:paraId="14742B5F" w14:textId="77777777" w:rsidR="00FA4847" w:rsidRDefault="002B6084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is an atheistic worldview?</w:t>
            </w:r>
          </w:p>
          <w:p w14:paraId="3E0E5E1A" w14:textId="77777777" w:rsidR="00CC3AAD" w:rsidRDefault="00CC3AAD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How do humanists live </w:t>
            </w:r>
            <w:r w:rsidR="004F6353">
              <w:rPr>
                <w:rFonts w:ascii="Calibri" w:hAnsi="Calibri" w:cs="Calibri"/>
                <w:sz w:val="24"/>
                <w:szCs w:val="24"/>
              </w:rPr>
              <w:t>and make sense of the world?</w:t>
            </w:r>
          </w:p>
          <w:p w14:paraId="7DBC54E3" w14:textId="2510C979" w:rsidR="004F6353" w:rsidRPr="001D7E25" w:rsidRDefault="00753E56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What other worldviews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to</w:t>
            </w:r>
            <w:proofErr w:type="gramEnd"/>
            <w:r w:rsidR="007F562C">
              <w:rPr>
                <w:rFonts w:ascii="Calibri" w:hAnsi="Calibri" w:cs="Calibri"/>
                <w:sz w:val="24"/>
                <w:szCs w:val="24"/>
              </w:rPr>
              <w:t xml:space="preserve"> many people hold?</w:t>
            </w:r>
          </w:p>
        </w:tc>
      </w:tr>
      <w:tr w:rsidR="00FA4847" w:rsidRPr="001D7E25" w14:paraId="4011B401" w14:textId="77777777" w:rsidTr="0064564C">
        <w:trPr>
          <w:trHeight w:val="556"/>
        </w:trPr>
        <w:tc>
          <w:tcPr>
            <w:tcW w:w="1129" w:type="dxa"/>
            <w:shd w:val="clear" w:color="auto" w:fill="99FF66"/>
          </w:tcPr>
          <w:p w14:paraId="5BDC448D" w14:textId="0233531F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 w:rsidRPr="001D7E25">
              <w:rPr>
                <w:rFonts w:ascii="Calibri" w:hAnsi="Calibri" w:cs="Calibri"/>
                <w:sz w:val="24"/>
                <w:szCs w:val="24"/>
              </w:rPr>
              <w:t>Term 6</w:t>
            </w:r>
          </w:p>
        </w:tc>
        <w:tc>
          <w:tcPr>
            <w:tcW w:w="2694" w:type="dxa"/>
          </w:tcPr>
          <w:p w14:paraId="2C3EBD26" w14:textId="2F342C59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Religion &amp; the Environment</w:t>
            </w:r>
          </w:p>
        </w:tc>
        <w:tc>
          <w:tcPr>
            <w:tcW w:w="2409" w:type="dxa"/>
          </w:tcPr>
          <w:p w14:paraId="7DEB322B" w14:textId="7F9619CF" w:rsidR="00FA4847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Islam, Judaism &amp; Christianity</w:t>
            </w:r>
          </w:p>
        </w:tc>
        <w:tc>
          <w:tcPr>
            <w:tcW w:w="3261" w:type="dxa"/>
          </w:tcPr>
          <w:p w14:paraId="42F093E2" w14:textId="3C692557" w:rsidR="00FA4847" w:rsidRPr="001D7E25" w:rsidRDefault="00FA484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World Environment Day</w:t>
            </w:r>
          </w:p>
        </w:tc>
        <w:tc>
          <w:tcPr>
            <w:tcW w:w="5117" w:type="dxa"/>
          </w:tcPr>
          <w:p w14:paraId="5021B065" w14:textId="77777777" w:rsidR="00FA4847" w:rsidRDefault="008271A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Whose world is it?</w:t>
            </w:r>
          </w:p>
          <w:p w14:paraId="6674BD38" w14:textId="4307CF09" w:rsidR="008271A7" w:rsidRDefault="008271A7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What </w:t>
            </w:r>
            <w:r w:rsidR="001628DF">
              <w:rPr>
                <w:rFonts w:ascii="Calibri" w:hAnsi="Calibri" w:cs="Calibri"/>
                <w:sz w:val="24"/>
                <w:szCs w:val="24"/>
              </w:rPr>
              <w:t>are the major environmental challenges?</w:t>
            </w:r>
          </w:p>
          <w:p w14:paraId="191BA751" w14:textId="77777777" w:rsidR="008271A7" w:rsidRDefault="003C6E7A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What can we do to look after the world?</w:t>
            </w:r>
          </w:p>
          <w:p w14:paraId="22660D1C" w14:textId="6A6FB2A6" w:rsidR="003C6E7A" w:rsidRDefault="003C6E7A" w:rsidP="00FA484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How should animals be treated?</w:t>
            </w:r>
          </w:p>
        </w:tc>
      </w:tr>
    </w:tbl>
    <w:p w14:paraId="575B6E95" w14:textId="1D6C18F2" w:rsidR="00E84088" w:rsidRDefault="00E84088">
      <w:pPr>
        <w:rPr>
          <w:rFonts w:ascii="Calibri" w:hAnsi="Calibri" w:cs="Calibri"/>
          <w:sz w:val="24"/>
          <w:szCs w:val="24"/>
        </w:rPr>
      </w:pPr>
    </w:p>
    <w:p w14:paraId="5705ADE4" w14:textId="7CFB4281" w:rsidR="00375E8C" w:rsidRPr="001D7E25" w:rsidRDefault="00375E8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Other aspects of Core RE Provision are covered in the PSHE Curriculum (Reproductive rights and responsibilities) and the wider pastoral curricu</w:t>
      </w:r>
      <w:r w:rsidR="001770A0">
        <w:rPr>
          <w:rFonts w:ascii="Calibri" w:hAnsi="Calibri" w:cs="Calibri"/>
          <w:sz w:val="24"/>
          <w:szCs w:val="24"/>
        </w:rPr>
        <w:t xml:space="preserve">lum such as The Friday Debate (Votes </w:t>
      </w:r>
      <w:proofErr w:type="gramStart"/>
      <w:r w:rsidR="001770A0">
        <w:rPr>
          <w:rFonts w:ascii="Calibri" w:hAnsi="Calibri" w:cs="Calibri"/>
          <w:sz w:val="24"/>
          <w:szCs w:val="24"/>
        </w:rPr>
        <w:t>For</w:t>
      </w:r>
      <w:proofErr w:type="gramEnd"/>
      <w:r w:rsidR="001770A0">
        <w:rPr>
          <w:rFonts w:ascii="Calibri" w:hAnsi="Calibri" w:cs="Calibri"/>
          <w:sz w:val="24"/>
          <w:szCs w:val="24"/>
        </w:rPr>
        <w:t xml:space="preserve"> Schools</w:t>
      </w:r>
      <w:r>
        <w:rPr>
          <w:rFonts w:ascii="Calibri" w:hAnsi="Calibri" w:cs="Calibri"/>
          <w:sz w:val="24"/>
          <w:szCs w:val="24"/>
        </w:rPr>
        <w:t xml:space="preserve">) which covers a diverse range of </w:t>
      </w:r>
      <w:r w:rsidR="001770A0">
        <w:rPr>
          <w:rFonts w:ascii="Calibri" w:hAnsi="Calibri" w:cs="Calibri"/>
          <w:sz w:val="24"/>
          <w:szCs w:val="24"/>
        </w:rPr>
        <w:t xml:space="preserve">topical </w:t>
      </w:r>
      <w:r>
        <w:rPr>
          <w:rFonts w:ascii="Calibri" w:hAnsi="Calibri" w:cs="Calibri"/>
          <w:sz w:val="24"/>
          <w:szCs w:val="24"/>
        </w:rPr>
        <w:t>subjects which overlap into</w:t>
      </w:r>
      <w:r w:rsidR="001770A0">
        <w:rPr>
          <w:rFonts w:ascii="Calibri" w:hAnsi="Calibri" w:cs="Calibri"/>
          <w:sz w:val="24"/>
          <w:szCs w:val="24"/>
        </w:rPr>
        <w:t xml:space="preserve"> areas within</w:t>
      </w:r>
      <w:r>
        <w:rPr>
          <w:rFonts w:ascii="Calibri" w:hAnsi="Calibri" w:cs="Calibri"/>
          <w:sz w:val="24"/>
          <w:szCs w:val="24"/>
        </w:rPr>
        <w:t xml:space="preserve"> the Locally Agreed Syllabus.</w:t>
      </w:r>
    </w:p>
    <w:sectPr w:rsidR="00375E8C" w:rsidRPr="001D7E25" w:rsidSect="001D7E25">
      <w:headerReference w:type="default" r:id="rId6"/>
      <w:pgSz w:w="16838" w:h="11906" w:orient="landscape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C0890" w14:textId="77777777" w:rsidR="00DE6A25" w:rsidRDefault="00DE6A25" w:rsidP="001D7E25">
      <w:pPr>
        <w:spacing w:after="0" w:line="240" w:lineRule="auto"/>
      </w:pPr>
      <w:r>
        <w:separator/>
      </w:r>
    </w:p>
  </w:endnote>
  <w:endnote w:type="continuationSeparator" w:id="0">
    <w:p w14:paraId="31B35FF8" w14:textId="77777777" w:rsidR="00DE6A25" w:rsidRDefault="00DE6A25" w:rsidP="001D7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ED5DA" w14:textId="77777777" w:rsidR="00DE6A25" w:rsidRDefault="00DE6A25" w:rsidP="001D7E25">
      <w:pPr>
        <w:spacing w:after="0" w:line="240" w:lineRule="auto"/>
      </w:pPr>
      <w:r>
        <w:separator/>
      </w:r>
    </w:p>
  </w:footnote>
  <w:footnote w:type="continuationSeparator" w:id="0">
    <w:p w14:paraId="04F08A55" w14:textId="77777777" w:rsidR="00DE6A25" w:rsidRDefault="00DE6A25" w:rsidP="001D7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F68B7" w14:textId="3F8DA707" w:rsidR="001D7E25" w:rsidRPr="001D7E25" w:rsidRDefault="001D7E25">
    <w:pPr>
      <w:pStyle w:val="Header"/>
      <w:rPr>
        <w:rFonts w:ascii="Calibri" w:hAnsi="Calibri" w:cs="Calibri"/>
        <w:b/>
        <w:bCs/>
        <w:sz w:val="24"/>
        <w:szCs w:val="24"/>
      </w:rPr>
    </w:pPr>
    <w:r w:rsidRPr="001D7E25">
      <w:rPr>
        <w:rFonts w:ascii="Calibri" w:hAnsi="Calibri" w:cs="Calibri"/>
        <w:b/>
        <w:bCs/>
        <w:sz w:val="24"/>
        <w:szCs w:val="24"/>
      </w:rPr>
      <w:t>KS4 Core Religious Education</w:t>
    </w:r>
    <w:r>
      <w:rPr>
        <w:rFonts w:ascii="Calibri" w:hAnsi="Calibri" w:cs="Calibri"/>
        <w:b/>
        <w:bCs/>
        <w:sz w:val="24"/>
        <w:szCs w:val="24"/>
      </w:rPr>
      <w:t xml:space="preserve"> -</w:t>
    </w:r>
    <w:r w:rsidRPr="001D7E25">
      <w:rPr>
        <w:rFonts w:ascii="Calibri" w:hAnsi="Calibri" w:cs="Calibri"/>
        <w:b/>
        <w:bCs/>
        <w:sz w:val="24"/>
        <w:szCs w:val="24"/>
      </w:rPr>
      <w:t xml:space="preserve"> Assembly Programme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E25"/>
    <w:rsid w:val="00001558"/>
    <w:rsid w:val="00084EBA"/>
    <w:rsid w:val="000C3181"/>
    <w:rsid w:val="000E1A06"/>
    <w:rsid w:val="000F6AF4"/>
    <w:rsid w:val="000F7F1A"/>
    <w:rsid w:val="00103748"/>
    <w:rsid w:val="001039A2"/>
    <w:rsid w:val="0010568A"/>
    <w:rsid w:val="00114880"/>
    <w:rsid w:val="001334C5"/>
    <w:rsid w:val="001346A5"/>
    <w:rsid w:val="0015367F"/>
    <w:rsid w:val="0015456A"/>
    <w:rsid w:val="0015778C"/>
    <w:rsid w:val="001628DF"/>
    <w:rsid w:val="001770A0"/>
    <w:rsid w:val="001825FF"/>
    <w:rsid w:val="001C29F4"/>
    <w:rsid w:val="001C5165"/>
    <w:rsid w:val="001D7E25"/>
    <w:rsid w:val="00221372"/>
    <w:rsid w:val="0023394A"/>
    <w:rsid w:val="00237950"/>
    <w:rsid w:val="00246395"/>
    <w:rsid w:val="0025439A"/>
    <w:rsid w:val="002665B9"/>
    <w:rsid w:val="00285D7C"/>
    <w:rsid w:val="002B425D"/>
    <w:rsid w:val="002B6084"/>
    <w:rsid w:val="0030582B"/>
    <w:rsid w:val="0036598F"/>
    <w:rsid w:val="00375E8C"/>
    <w:rsid w:val="003A6D5A"/>
    <w:rsid w:val="003B479B"/>
    <w:rsid w:val="003C6E7A"/>
    <w:rsid w:val="00416544"/>
    <w:rsid w:val="00431638"/>
    <w:rsid w:val="00440E77"/>
    <w:rsid w:val="004711F2"/>
    <w:rsid w:val="004878F7"/>
    <w:rsid w:val="004A2C0C"/>
    <w:rsid w:val="004C6EF8"/>
    <w:rsid w:val="004E0AE8"/>
    <w:rsid w:val="004F6353"/>
    <w:rsid w:val="00540A35"/>
    <w:rsid w:val="00542BC3"/>
    <w:rsid w:val="005516E2"/>
    <w:rsid w:val="00590C2A"/>
    <w:rsid w:val="005A5D4D"/>
    <w:rsid w:val="005B314B"/>
    <w:rsid w:val="005C5A43"/>
    <w:rsid w:val="00621BD6"/>
    <w:rsid w:val="0063268E"/>
    <w:rsid w:val="006376C1"/>
    <w:rsid w:val="00640AA7"/>
    <w:rsid w:val="00643324"/>
    <w:rsid w:val="0064564C"/>
    <w:rsid w:val="006839EA"/>
    <w:rsid w:val="006850C1"/>
    <w:rsid w:val="00686D48"/>
    <w:rsid w:val="006A3E04"/>
    <w:rsid w:val="006B3AA9"/>
    <w:rsid w:val="006D6A1A"/>
    <w:rsid w:val="0073236E"/>
    <w:rsid w:val="00753E56"/>
    <w:rsid w:val="007656D2"/>
    <w:rsid w:val="00782426"/>
    <w:rsid w:val="007942EB"/>
    <w:rsid w:val="007A133E"/>
    <w:rsid w:val="007D2C99"/>
    <w:rsid w:val="007E4EDA"/>
    <w:rsid w:val="007E56C4"/>
    <w:rsid w:val="007F1607"/>
    <w:rsid w:val="007F562C"/>
    <w:rsid w:val="00811DFD"/>
    <w:rsid w:val="00813789"/>
    <w:rsid w:val="00822330"/>
    <w:rsid w:val="008271A7"/>
    <w:rsid w:val="00832909"/>
    <w:rsid w:val="008454B3"/>
    <w:rsid w:val="008768AB"/>
    <w:rsid w:val="008A2027"/>
    <w:rsid w:val="008A625E"/>
    <w:rsid w:val="008B0C0D"/>
    <w:rsid w:val="008C2076"/>
    <w:rsid w:val="0091267E"/>
    <w:rsid w:val="0095158F"/>
    <w:rsid w:val="00964A71"/>
    <w:rsid w:val="00967304"/>
    <w:rsid w:val="00994826"/>
    <w:rsid w:val="009C177E"/>
    <w:rsid w:val="009C1B8F"/>
    <w:rsid w:val="009C380A"/>
    <w:rsid w:val="009C70F5"/>
    <w:rsid w:val="009E3341"/>
    <w:rsid w:val="009F511D"/>
    <w:rsid w:val="00A0472C"/>
    <w:rsid w:val="00A655CA"/>
    <w:rsid w:val="00AC35D1"/>
    <w:rsid w:val="00AD7E2A"/>
    <w:rsid w:val="00AE0C07"/>
    <w:rsid w:val="00AE3A54"/>
    <w:rsid w:val="00B05FD6"/>
    <w:rsid w:val="00B13F32"/>
    <w:rsid w:val="00B234A5"/>
    <w:rsid w:val="00B24D64"/>
    <w:rsid w:val="00B317FB"/>
    <w:rsid w:val="00B508A9"/>
    <w:rsid w:val="00B51A30"/>
    <w:rsid w:val="00B63B29"/>
    <w:rsid w:val="00B6562E"/>
    <w:rsid w:val="00BC26F7"/>
    <w:rsid w:val="00BD0821"/>
    <w:rsid w:val="00C01BCF"/>
    <w:rsid w:val="00C21DAD"/>
    <w:rsid w:val="00C81183"/>
    <w:rsid w:val="00CC3AAD"/>
    <w:rsid w:val="00CE6A8D"/>
    <w:rsid w:val="00CF7DD0"/>
    <w:rsid w:val="00D10044"/>
    <w:rsid w:val="00D10915"/>
    <w:rsid w:val="00D57E6F"/>
    <w:rsid w:val="00D96976"/>
    <w:rsid w:val="00D97479"/>
    <w:rsid w:val="00DA1143"/>
    <w:rsid w:val="00DE132F"/>
    <w:rsid w:val="00DE6A25"/>
    <w:rsid w:val="00DF431D"/>
    <w:rsid w:val="00E0650E"/>
    <w:rsid w:val="00E067F9"/>
    <w:rsid w:val="00E668C0"/>
    <w:rsid w:val="00E83BD8"/>
    <w:rsid w:val="00E84088"/>
    <w:rsid w:val="00E860C3"/>
    <w:rsid w:val="00E959AD"/>
    <w:rsid w:val="00F049D9"/>
    <w:rsid w:val="00F230C7"/>
    <w:rsid w:val="00F25004"/>
    <w:rsid w:val="00F46E15"/>
    <w:rsid w:val="00F54CD8"/>
    <w:rsid w:val="00F82BB8"/>
    <w:rsid w:val="00F87739"/>
    <w:rsid w:val="00FA4847"/>
    <w:rsid w:val="00FB5768"/>
    <w:rsid w:val="00FC1969"/>
    <w:rsid w:val="00FD46AC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315F8"/>
  <w15:chartTrackingRefBased/>
  <w15:docId w15:val="{382D5DE7-A2D9-4641-8C94-4ECADB93D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181"/>
  </w:style>
  <w:style w:type="paragraph" w:styleId="Heading1">
    <w:name w:val="heading 1"/>
    <w:basedOn w:val="Normal"/>
    <w:next w:val="Normal"/>
    <w:link w:val="Heading1Char"/>
    <w:uiPriority w:val="9"/>
    <w:qFormat/>
    <w:rsid w:val="001D7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7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7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7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E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7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E2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7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E25"/>
  </w:style>
  <w:style w:type="paragraph" w:styleId="Footer">
    <w:name w:val="footer"/>
    <w:basedOn w:val="Normal"/>
    <w:link w:val="FooterChar"/>
    <w:uiPriority w:val="99"/>
    <w:unhideWhenUsed/>
    <w:rsid w:val="001D7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E25"/>
  </w:style>
  <w:style w:type="table" w:styleId="TableGrid">
    <w:name w:val="Table Grid"/>
    <w:basedOn w:val="TableNormal"/>
    <w:uiPriority w:val="39"/>
    <w:rsid w:val="001D7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Watts</dc:creator>
  <cp:keywords/>
  <dc:description/>
  <cp:lastModifiedBy>Neil Rawes</cp:lastModifiedBy>
  <cp:revision>5</cp:revision>
  <dcterms:created xsi:type="dcterms:W3CDTF">2025-03-28T12:40:00Z</dcterms:created>
  <dcterms:modified xsi:type="dcterms:W3CDTF">2025-03-28T13:47:00Z</dcterms:modified>
</cp:coreProperties>
</file>